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81" w:rsidRDefault="00C56681" w:rsidP="00C5668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Wrist</w:t>
      </w:r>
      <w:r>
        <w:rPr>
          <w:rFonts w:ascii="Arial" w:hAnsi="Arial" w:cs="Arial"/>
          <w:color w:val="000000"/>
          <w:sz w:val="23"/>
          <w:szCs w:val="23"/>
        </w:rPr>
        <w:t xml:space="preserve">: No Glove;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On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one knee, non-throwing hand holds throwing elbow, wrist flip to partner.    </w:t>
      </w:r>
      <w:r>
        <w:rPr>
          <w:rFonts w:ascii="Arial" w:hAnsi="Arial" w:cs="Arial"/>
          <w:i/>
          <w:iCs/>
          <w:color w:val="000000"/>
          <w:sz w:val="23"/>
          <w:szCs w:val="23"/>
        </w:rPr>
        <w:t>Distance = 5-6 feet</w:t>
      </w:r>
    </w:p>
    <w:p w:rsidR="00C56681" w:rsidRDefault="00C56681" w:rsidP="00C5668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Elbow</w:t>
      </w:r>
      <w:r>
        <w:rPr>
          <w:rFonts w:ascii="Arial" w:hAnsi="Arial" w:cs="Arial"/>
          <w:color w:val="000000"/>
          <w:sz w:val="23"/>
          <w:szCs w:val="23"/>
        </w:rPr>
        <w:t xml:space="preserve">: No Glove;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On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one knee, no wind-up, front throw. Focus on extending arm toward partner.    </w:t>
      </w:r>
      <w:r>
        <w:rPr>
          <w:rFonts w:ascii="Arial" w:hAnsi="Arial" w:cs="Arial"/>
          <w:i/>
          <w:iCs/>
          <w:color w:val="000000"/>
          <w:sz w:val="23"/>
          <w:szCs w:val="23"/>
        </w:rPr>
        <w:t>Distance = 5-6 feet</w:t>
      </w:r>
    </w:p>
    <w:p w:rsidR="00C56681" w:rsidRDefault="00C56681" w:rsidP="00C5668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Shoulder</w:t>
      </w:r>
      <w:r>
        <w:rPr>
          <w:rFonts w:ascii="Arial" w:hAnsi="Arial" w:cs="Arial"/>
          <w:color w:val="000000"/>
          <w:sz w:val="23"/>
          <w:szCs w:val="23"/>
        </w:rPr>
        <w:t xml:space="preserve">: No Glove;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On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one knee, Reverse C, full throw with follow through to partner.                    </w:t>
      </w:r>
      <w:r>
        <w:rPr>
          <w:rFonts w:ascii="Arial" w:hAnsi="Arial" w:cs="Arial"/>
          <w:i/>
          <w:iCs/>
          <w:color w:val="000000"/>
          <w:sz w:val="23"/>
          <w:szCs w:val="23"/>
        </w:rPr>
        <w:t>Distance = 10-15 feet</w:t>
      </w:r>
    </w:p>
    <w:p w:rsidR="00C56681" w:rsidRDefault="00C56681" w:rsidP="00C5668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Elbow, Shoulder</w:t>
      </w:r>
      <w:r>
        <w:rPr>
          <w:rFonts w:ascii="Arial" w:hAnsi="Arial" w:cs="Arial"/>
          <w:color w:val="000000"/>
          <w:sz w:val="23"/>
          <w:szCs w:val="23"/>
        </w:rPr>
        <w:t>: With Glove; Figure 8 throw, do not move feet, feet shoulder width apart pointed at partner. 2 figure 8’s with arm before throw                                                          </w:t>
      </w:r>
      <w:r>
        <w:rPr>
          <w:rFonts w:ascii="Arial" w:hAnsi="Arial" w:cs="Arial"/>
          <w:i/>
          <w:iCs/>
          <w:color w:val="000000"/>
          <w:sz w:val="23"/>
          <w:szCs w:val="23"/>
        </w:rPr>
        <w:t>Distance = 10-15 feet</w:t>
      </w:r>
    </w:p>
    <w:p w:rsidR="00C56681" w:rsidRDefault="00C56681" w:rsidP="00C5668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Wrist, Elbow, Shoulder</w:t>
      </w:r>
      <w:r>
        <w:rPr>
          <w:rFonts w:ascii="Arial" w:hAnsi="Arial" w:cs="Arial"/>
          <w:color w:val="000000"/>
          <w:sz w:val="23"/>
          <w:szCs w:val="23"/>
        </w:rPr>
        <w:t xml:space="preserve">: With Glove; Full motion throw, Move into the throwing program. </w:t>
      </w:r>
      <w:r>
        <w:rPr>
          <w:rFonts w:ascii="Arial" w:hAnsi="Arial" w:cs="Arial"/>
          <w:i/>
          <w:iCs/>
          <w:color w:val="000000"/>
          <w:sz w:val="23"/>
          <w:szCs w:val="23"/>
        </w:rPr>
        <w:t>Distance = 20-25 feet</w:t>
      </w:r>
    </w:p>
    <w:p w:rsidR="00A979BE" w:rsidRDefault="00C56681">
      <w:bookmarkStart w:id="0" w:name="_GoBack"/>
      <w:bookmarkEnd w:id="0"/>
    </w:p>
    <w:sectPr w:rsidR="00A97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6F92"/>
    <w:multiLevelType w:val="multilevel"/>
    <w:tmpl w:val="FBFA7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81"/>
    <w:rsid w:val="00724680"/>
    <w:rsid w:val="00BA15AA"/>
    <w:rsid w:val="00C5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Belleville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CHRISTEN</dc:creator>
  <cp:lastModifiedBy>SAMANTHA CHRISTEN</cp:lastModifiedBy>
  <cp:revision>1</cp:revision>
  <dcterms:created xsi:type="dcterms:W3CDTF">2015-03-11T14:49:00Z</dcterms:created>
  <dcterms:modified xsi:type="dcterms:W3CDTF">2015-03-11T14:50:00Z</dcterms:modified>
</cp:coreProperties>
</file>